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0F" w:rsidRPr="00016D4E" w:rsidRDefault="006C2C0F" w:rsidP="00016D4E">
      <w:pPr>
        <w:pStyle w:val="Default"/>
      </w:pPr>
      <w:r w:rsidRPr="00016D4E">
        <w:t xml:space="preserve">BUSO </w:t>
      </w:r>
      <w:proofErr w:type="spellStart"/>
      <w:r w:rsidRPr="00016D4E">
        <w:t>Irene</w:t>
      </w:r>
      <w:proofErr w:type="spellEnd"/>
      <w:r w:rsidRPr="00016D4E">
        <w:t xml:space="preserve"> Maria - Regulatory modes and </w:t>
      </w:r>
      <w:proofErr w:type="spellStart"/>
      <w:r w:rsidRPr="00016D4E">
        <w:t>choices</w:t>
      </w:r>
      <w:proofErr w:type="spellEnd"/>
      <w:r w:rsidRPr="00016D4E">
        <w:t xml:space="preserve"> of </w:t>
      </w:r>
      <w:proofErr w:type="spellStart"/>
      <w:r w:rsidRPr="00016D4E">
        <w:t>consumption</w:t>
      </w:r>
      <w:proofErr w:type="spellEnd"/>
    </w:p>
    <w:p w:rsidR="00016D4E" w:rsidRPr="00016D4E" w:rsidRDefault="00016D4E" w:rsidP="00016D4E">
      <w:pPr>
        <w:pStyle w:val="Default"/>
      </w:pP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 xml:space="preserve">PORINO Giulia - Financial markets like potters’ hands?  Rethinking finance </w:t>
      </w:r>
      <w:r w:rsidRPr="00016D4E">
        <w:rPr>
          <w:sz w:val="24"/>
          <w:szCs w:val="24"/>
        </w:rPr>
        <w:tab/>
      </w:r>
      <w:r w:rsidRPr="00016D4E">
        <w:rPr>
          <w:sz w:val="24"/>
          <w:szCs w:val="24"/>
        </w:rPr>
        <w:tab/>
        <w:t>for sustainability in a civil society perspective</w:t>
      </w:r>
    </w:p>
    <w:p w:rsidR="006C2C0F" w:rsidRPr="00016D4E" w:rsidRDefault="006C2C0F" w:rsidP="0093503E">
      <w:pPr>
        <w:spacing w:after="0" w:line="240" w:lineRule="auto"/>
        <w:rPr>
          <w:sz w:val="24"/>
          <w:szCs w:val="24"/>
        </w:rPr>
      </w:pP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>GRAZIANO Carmen - Do public expenditure components boost growth?</w:t>
      </w:r>
    </w:p>
    <w:p w:rsidR="00016D4E" w:rsidRPr="00016D4E" w:rsidRDefault="00016D4E" w:rsidP="006C2C0F">
      <w:pPr>
        <w:spacing w:after="0" w:line="240" w:lineRule="auto"/>
        <w:rPr>
          <w:sz w:val="24"/>
          <w:szCs w:val="24"/>
        </w:rPr>
      </w:pP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 xml:space="preserve">BARBIERI Teresa - Early careers of tertiary graduates in Italy: the impact of </w:t>
      </w:r>
      <w:r w:rsidRPr="00016D4E">
        <w:rPr>
          <w:sz w:val="24"/>
          <w:szCs w:val="24"/>
        </w:rPr>
        <w:tab/>
      </w:r>
      <w:r w:rsidRPr="00016D4E">
        <w:rPr>
          <w:sz w:val="24"/>
          <w:szCs w:val="24"/>
        </w:rPr>
        <w:tab/>
        <w:t>family background</w:t>
      </w:r>
    </w:p>
    <w:p w:rsidR="006C2C0F" w:rsidRPr="00016D4E" w:rsidRDefault="006C2C0F" w:rsidP="0093503E">
      <w:pPr>
        <w:spacing w:after="0" w:line="240" w:lineRule="auto"/>
        <w:rPr>
          <w:sz w:val="24"/>
          <w:szCs w:val="24"/>
        </w:rPr>
      </w:pP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 xml:space="preserve">PARENTE Francesca - A multidimensional analysis of EU regional </w:t>
      </w:r>
      <w:r w:rsidRPr="00016D4E">
        <w:rPr>
          <w:sz w:val="24"/>
          <w:szCs w:val="24"/>
        </w:rPr>
        <w:tab/>
      </w:r>
      <w:r w:rsidRPr="00016D4E">
        <w:rPr>
          <w:sz w:val="24"/>
          <w:szCs w:val="24"/>
        </w:rPr>
        <w:tab/>
      </w:r>
      <w:r w:rsidRPr="00016D4E">
        <w:rPr>
          <w:sz w:val="24"/>
          <w:szCs w:val="24"/>
        </w:rPr>
        <w:tab/>
        <w:t>inequalities</w:t>
      </w:r>
    </w:p>
    <w:p w:rsidR="00016D4E" w:rsidRPr="00016D4E" w:rsidRDefault="00016D4E" w:rsidP="006C2C0F">
      <w:pPr>
        <w:spacing w:after="0" w:line="240" w:lineRule="auto"/>
        <w:rPr>
          <w:sz w:val="24"/>
          <w:szCs w:val="24"/>
        </w:rPr>
      </w:pP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 xml:space="preserve">KAZIMOV </w:t>
      </w:r>
      <w:proofErr w:type="spellStart"/>
      <w:r w:rsidRPr="00016D4E">
        <w:rPr>
          <w:sz w:val="24"/>
          <w:szCs w:val="24"/>
        </w:rPr>
        <w:t>Rza</w:t>
      </w:r>
      <w:proofErr w:type="spellEnd"/>
      <w:r w:rsidRPr="00016D4E">
        <w:rPr>
          <w:sz w:val="24"/>
          <w:szCs w:val="24"/>
        </w:rPr>
        <w:t xml:space="preserve"> -</w:t>
      </w:r>
      <w:bookmarkStart w:id="0" w:name="_GoBack"/>
      <w:bookmarkEnd w:id="0"/>
      <w:r w:rsidRPr="00016D4E">
        <w:rPr>
          <w:sz w:val="24"/>
          <w:szCs w:val="24"/>
        </w:rPr>
        <w:t xml:space="preserve">Intergenerational variations in elections to the European </w:t>
      </w:r>
      <w:r w:rsidRPr="00016D4E">
        <w:rPr>
          <w:sz w:val="24"/>
          <w:szCs w:val="24"/>
        </w:rPr>
        <w:tab/>
      </w:r>
      <w:r w:rsidRPr="00016D4E">
        <w:rPr>
          <w:sz w:val="24"/>
          <w:szCs w:val="24"/>
        </w:rPr>
        <w:tab/>
        <w:t>parliament</w:t>
      </w:r>
    </w:p>
    <w:p w:rsidR="000D0F15" w:rsidRPr="00016D4E" w:rsidRDefault="000D0F15" w:rsidP="0093503E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ab/>
      </w:r>
    </w:p>
    <w:p w:rsidR="006C2C0F" w:rsidRPr="00016D4E" w:rsidRDefault="006C2C0F" w:rsidP="006C2C0F">
      <w:pPr>
        <w:spacing w:after="0" w:line="240" w:lineRule="auto"/>
        <w:rPr>
          <w:sz w:val="24"/>
          <w:szCs w:val="24"/>
        </w:rPr>
      </w:pPr>
      <w:r w:rsidRPr="00016D4E">
        <w:rPr>
          <w:sz w:val="24"/>
          <w:szCs w:val="24"/>
        </w:rPr>
        <w:t>KENEZ</w:t>
      </w:r>
      <w:r w:rsidRPr="00016D4E">
        <w:rPr>
          <w:sz w:val="24"/>
          <w:szCs w:val="24"/>
        </w:rPr>
        <w:tab/>
      </w:r>
      <w:proofErr w:type="spellStart"/>
      <w:r w:rsidRPr="00016D4E">
        <w:rPr>
          <w:sz w:val="24"/>
          <w:szCs w:val="24"/>
        </w:rPr>
        <w:t>Anikó</w:t>
      </w:r>
      <w:proofErr w:type="spellEnd"/>
      <w:r w:rsidRPr="00016D4E">
        <w:rPr>
          <w:sz w:val="24"/>
          <w:szCs w:val="24"/>
        </w:rPr>
        <w:t xml:space="preserve"> -</w:t>
      </w:r>
      <w:r w:rsidRPr="00016D4E">
        <w:rPr>
          <w:sz w:val="24"/>
          <w:szCs w:val="24"/>
        </w:rPr>
        <w:tab/>
        <w:t>European regions of prejudice</w:t>
      </w:r>
    </w:p>
    <w:p w:rsidR="0093503E" w:rsidRPr="00016D4E" w:rsidRDefault="0093503E" w:rsidP="0093503E">
      <w:pPr>
        <w:spacing w:after="0" w:line="240" w:lineRule="auto"/>
        <w:rPr>
          <w:sz w:val="24"/>
          <w:szCs w:val="24"/>
        </w:rPr>
      </w:pPr>
    </w:p>
    <w:p w:rsidR="000D0F15" w:rsidRDefault="000D0F15" w:rsidP="000D0F15"/>
    <w:p w:rsidR="000D0F15" w:rsidRDefault="000D0F15" w:rsidP="000D0F15">
      <w:r>
        <w:tab/>
      </w:r>
    </w:p>
    <w:p w:rsidR="000D0F15" w:rsidRDefault="000D0F15">
      <w:r>
        <w:tab/>
      </w:r>
    </w:p>
    <w:sectPr w:rsidR="000D0F15" w:rsidSect="00DD2662"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F15"/>
    <w:rsid w:val="00016D4E"/>
    <w:rsid w:val="00084C0E"/>
    <w:rsid w:val="000D0F15"/>
    <w:rsid w:val="00490DC4"/>
    <w:rsid w:val="006C2C0F"/>
    <w:rsid w:val="0093503E"/>
    <w:rsid w:val="00D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90C0"/>
  <w15:docId w15:val="{F548436D-6FBC-4D20-A539-B73B032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  <w:link w:val="DtumChar"/>
    <w:uiPriority w:val="99"/>
    <w:semiHidden/>
    <w:unhideWhenUsed/>
    <w:rsid w:val="000D0F15"/>
  </w:style>
  <w:style w:type="character" w:customStyle="1" w:styleId="DtumChar">
    <w:name w:val="Dátum Char"/>
    <w:basedOn w:val="Bekezdsalapbettpusa"/>
    <w:link w:val="Dtum"/>
    <w:uiPriority w:val="99"/>
    <w:semiHidden/>
    <w:rsid w:val="000D0F15"/>
  </w:style>
  <w:style w:type="paragraph" w:customStyle="1" w:styleId="Default">
    <w:name w:val="Default"/>
    <w:rsid w:val="00016D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Hinde</dc:creator>
  <cp:lastModifiedBy>Orkeny Antal</cp:lastModifiedBy>
  <cp:revision>2</cp:revision>
  <cp:lastPrinted>2016-11-14T16:46:00Z</cp:lastPrinted>
  <dcterms:created xsi:type="dcterms:W3CDTF">2019-09-14T08:35:00Z</dcterms:created>
  <dcterms:modified xsi:type="dcterms:W3CDTF">2019-09-14T08:35:00Z</dcterms:modified>
</cp:coreProperties>
</file>