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E7" w:rsidRDefault="0033552B">
      <w:pPr>
        <w:pStyle w:val="Szvegtrzs"/>
        <w:spacing w:before="76"/>
        <w:ind w:left="158"/>
      </w:pPr>
      <w:r>
        <w:t>4. számú melléklet (az EDSZ 5. számú melléklete)</w:t>
      </w:r>
    </w:p>
    <w:p w:rsidR="00125EE7" w:rsidRDefault="00125EE7">
      <w:pPr>
        <w:pStyle w:val="Szvegtrzs"/>
        <w:rPr>
          <w:sz w:val="20"/>
        </w:rPr>
      </w:pPr>
    </w:p>
    <w:p w:rsidR="00125EE7" w:rsidRDefault="00125EE7">
      <w:pPr>
        <w:pStyle w:val="Szvegtrzs"/>
        <w:rPr>
          <w:sz w:val="20"/>
        </w:rPr>
      </w:pPr>
    </w:p>
    <w:p w:rsidR="00125EE7" w:rsidRDefault="0033552B">
      <w:pPr>
        <w:spacing w:before="207"/>
        <w:ind w:right="100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-38949</wp:posOffset>
            </wp:positionV>
            <wp:extent cx="1046988" cy="1046988"/>
            <wp:effectExtent l="0" t="0" r="0" b="0"/>
            <wp:wrapNone/>
            <wp:docPr id="1" name="image1.jpeg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FI80798</w:t>
      </w:r>
    </w:p>
    <w:p w:rsidR="00125EE7" w:rsidRDefault="0033552B">
      <w:pPr>
        <w:pStyle w:val="Szvegtrzs"/>
        <w:spacing w:before="5" w:line="273" w:lineRule="exact"/>
        <w:ind w:left="3219" w:right="1392"/>
        <w:jc w:val="center"/>
      </w:pPr>
      <w:r>
        <w:t>EÖTVÖS LORÁND TUDOMÁNYEGYETEM</w:t>
      </w:r>
    </w:p>
    <w:p w:rsidR="00125EE7" w:rsidRDefault="0033552B">
      <w:pPr>
        <w:pStyle w:val="Szvegtrzs"/>
        <w:spacing w:line="279" w:lineRule="exact"/>
        <w:ind w:left="3219" w:right="1390"/>
        <w:jc w:val="center"/>
        <w:rPr>
          <w:sz w:val="16"/>
        </w:rPr>
      </w:pPr>
      <w:bookmarkStart w:id="0" w:name="_GoBack"/>
      <w:r>
        <w:t xml:space="preserve">Jelentkezési lap komplex vizsgára </w:t>
      </w:r>
      <w:bookmarkEnd w:id="0"/>
      <w:r>
        <w:rPr>
          <w:position w:val="8"/>
          <w:sz w:val="16"/>
        </w:rPr>
        <w:t>*</w:t>
      </w:r>
    </w:p>
    <w:p w:rsidR="00125EE7" w:rsidRDefault="00125EE7">
      <w:pPr>
        <w:pStyle w:val="Szvegtrzs"/>
        <w:rPr>
          <w:sz w:val="20"/>
        </w:rPr>
      </w:pPr>
    </w:p>
    <w:p w:rsidR="00125EE7" w:rsidRDefault="00125EE7">
      <w:pPr>
        <w:pStyle w:val="Szvegtrzs"/>
        <w:rPr>
          <w:sz w:val="20"/>
        </w:rPr>
      </w:pPr>
    </w:p>
    <w:p w:rsidR="00125EE7" w:rsidRDefault="00125EE7">
      <w:pPr>
        <w:pStyle w:val="Szvegtrzs"/>
        <w:spacing w:before="9"/>
        <w:rPr>
          <w:sz w:val="23"/>
        </w:rPr>
      </w:pPr>
    </w:p>
    <w:p w:rsidR="00125EE7" w:rsidRDefault="0033552B">
      <w:pPr>
        <w:tabs>
          <w:tab w:val="left" w:pos="7950"/>
        </w:tabs>
        <w:spacing w:before="90"/>
        <w:ind w:left="7182" w:right="333" w:hanging="7024"/>
        <w:rPr>
          <w:sz w:val="24"/>
        </w:rPr>
      </w:pPr>
      <w:r>
        <w:rPr>
          <w:sz w:val="24"/>
        </w:rPr>
        <w:t>Alulírott komplex vizsgára bocsátásomat</w:t>
      </w:r>
      <w:r>
        <w:rPr>
          <w:spacing w:val="-11"/>
          <w:sz w:val="24"/>
        </w:rPr>
        <w:t xml:space="preserve"> </w:t>
      </w:r>
      <w:r>
        <w:rPr>
          <w:sz w:val="24"/>
        </w:rPr>
        <w:t>kérem</w:t>
      </w:r>
      <w:r>
        <w:rPr>
          <w:spacing w:val="-2"/>
          <w:sz w:val="24"/>
        </w:rPr>
        <w:t xml:space="preserve"> </w:t>
      </w:r>
      <w:r>
        <w:rPr>
          <w:sz w:val="24"/>
        </w:rPr>
        <w:t>a(z)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"/>
          <w:sz w:val="24"/>
        </w:rPr>
        <w:t xml:space="preserve">tudományág </w:t>
      </w:r>
      <w:r>
        <w:rPr>
          <w:sz w:val="24"/>
        </w:rPr>
        <w:t>doktori</w:t>
      </w:r>
      <w:r>
        <w:rPr>
          <w:spacing w:val="-2"/>
          <w:sz w:val="24"/>
        </w:rPr>
        <w:t xml:space="preserve"> </w:t>
      </w:r>
      <w:r>
        <w:rPr>
          <w:sz w:val="24"/>
        </w:rPr>
        <w:t>iskolájának</w:t>
      </w:r>
    </w:p>
    <w:p w:rsidR="00125EE7" w:rsidRDefault="0033552B">
      <w:pPr>
        <w:ind w:left="809"/>
        <w:rPr>
          <w:sz w:val="24"/>
        </w:rPr>
      </w:pPr>
      <w:r>
        <w:rPr>
          <w:sz w:val="24"/>
        </w:rPr>
        <w:t>(szakterületén).</w:t>
      </w:r>
    </w:p>
    <w:p w:rsidR="00125EE7" w:rsidRDefault="00125EE7">
      <w:pPr>
        <w:pStyle w:val="Szvegtrzs"/>
        <w:spacing w:before="8"/>
        <w:rPr>
          <w:b w:val="0"/>
        </w:rPr>
      </w:pPr>
    </w:p>
    <w:p w:rsidR="00125EE7" w:rsidRDefault="0033552B">
      <w:pPr>
        <w:pStyle w:val="Szvegtrzs"/>
        <w:tabs>
          <w:tab w:val="left" w:pos="5766"/>
        </w:tabs>
        <w:ind w:left="158"/>
      </w:pPr>
      <w:r>
        <w:t>A</w:t>
      </w:r>
      <w:r>
        <w:rPr>
          <w:spacing w:val="-3"/>
        </w:rPr>
        <w:t xml:space="preserve"> </w:t>
      </w:r>
      <w:r>
        <w:t>jelentkező</w:t>
      </w:r>
      <w:r>
        <w:rPr>
          <w:spacing w:val="-1"/>
        </w:rPr>
        <w:t xml:space="preserve"> </w:t>
      </w:r>
      <w:r>
        <w:t>neve:</w:t>
      </w:r>
      <w:r>
        <w:tab/>
      </w:r>
      <w:r>
        <w:t>Születési</w:t>
      </w:r>
      <w:r>
        <w:rPr>
          <w:spacing w:val="-1"/>
        </w:rPr>
        <w:t xml:space="preserve"> </w:t>
      </w:r>
      <w:r>
        <w:t>neve:</w:t>
      </w:r>
    </w:p>
    <w:p w:rsidR="00125EE7" w:rsidRDefault="0033552B">
      <w:pPr>
        <w:pStyle w:val="Szvegtrzs"/>
        <w:tabs>
          <w:tab w:val="left" w:pos="5766"/>
        </w:tabs>
        <w:spacing w:before="137"/>
        <w:ind w:left="158"/>
      </w:pPr>
      <w:r>
        <w:t>Anyja</w:t>
      </w:r>
      <w:r>
        <w:rPr>
          <w:spacing w:val="-1"/>
        </w:rPr>
        <w:t xml:space="preserve"> </w:t>
      </w:r>
      <w:r>
        <w:t>neve:</w:t>
      </w:r>
      <w:r>
        <w:tab/>
        <w:t>Állampolgársága:</w:t>
      </w:r>
    </w:p>
    <w:p w:rsidR="00125EE7" w:rsidRDefault="0033552B">
      <w:pPr>
        <w:spacing w:before="134"/>
        <w:ind w:left="158"/>
        <w:rPr>
          <w:sz w:val="24"/>
        </w:rPr>
      </w:pPr>
      <w:r>
        <w:rPr>
          <w:b/>
          <w:sz w:val="24"/>
        </w:rPr>
        <w:t xml:space="preserve">Születési helye </w:t>
      </w:r>
      <w:r>
        <w:rPr>
          <w:sz w:val="24"/>
        </w:rPr>
        <w:t>(város/megye/ország):</w:t>
      </w:r>
    </w:p>
    <w:p w:rsidR="00125EE7" w:rsidRDefault="0033552B">
      <w:pPr>
        <w:pStyle w:val="Szvegtrzs"/>
        <w:tabs>
          <w:tab w:val="left" w:pos="2933"/>
          <w:tab w:val="left" w:pos="5766"/>
        </w:tabs>
        <w:spacing w:before="142"/>
        <w:ind w:left="158"/>
      </w:pPr>
      <w:r>
        <w:t>Születési</w:t>
      </w:r>
      <w:r>
        <w:rPr>
          <w:spacing w:val="-3"/>
        </w:rPr>
        <w:t xml:space="preserve"> </w:t>
      </w:r>
      <w:r>
        <w:t>év:</w:t>
      </w:r>
      <w:r>
        <w:tab/>
        <w:t>hó:</w:t>
      </w:r>
      <w:r>
        <w:tab/>
        <w:t>nap:</w:t>
      </w:r>
    </w:p>
    <w:p w:rsidR="00125EE7" w:rsidRDefault="0033552B">
      <w:pPr>
        <w:pStyle w:val="Szvegtrzs"/>
        <w:spacing w:before="139"/>
        <w:ind w:left="158"/>
      </w:pPr>
      <w:r>
        <w:t>Hallgatói azonosító kód:</w:t>
      </w:r>
    </w:p>
    <w:p w:rsidR="00125EE7" w:rsidRDefault="0033552B">
      <w:pPr>
        <w:pStyle w:val="Szvegtrzs"/>
        <w:spacing w:before="134"/>
        <w:ind w:left="158"/>
      </w:pPr>
      <w:r>
        <w:t>ELTE azonosító kód hiányában a személyi igazolvány száma:</w:t>
      </w:r>
    </w:p>
    <w:p w:rsidR="00125EE7" w:rsidRDefault="00125EE7">
      <w:pPr>
        <w:pStyle w:val="Szvegtrzs"/>
        <w:spacing w:before="10"/>
        <w:rPr>
          <w:sz w:val="35"/>
        </w:rPr>
      </w:pPr>
    </w:p>
    <w:p w:rsidR="00125EE7" w:rsidRDefault="0033552B">
      <w:pPr>
        <w:tabs>
          <w:tab w:val="left" w:pos="2933"/>
          <w:tab w:val="left" w:pos="7890"/>
        </w:tabs>
        <w:spacing w:before="1"/>
        <w:ind w:left="158"/>
        <w:rPr>
          <w:sz w:val="24"/>
        </w:rPr>
      </w:pPr>
      <w:r>
        <w:rPr>
          <w:b/>
          <w:sz w:val="24"/>
        </w:rPr>
        <w:t>A doktori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képzés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nyelve:</w:t>
      </w:r>
      <w:r>
        <w:rPr>
          <w:b/>
          <w:sz w:val="24"/>
        </w:rPr>
        <w:tab/>
      </w:r>
      <w:r>
        <w:rPr>
          <w:sz w:val="24"/>
        </w:rPr>
        <w:t>magyar/idegen</w:t>
      </w:r>
      <w:r>
        <w:rPr>
          <w:spacing w:val="-1"/>
          <w:sz w:val="24"/>
        </w:rPr>
        <w:t xml:space="preserve"> </w:t>
      </w:r>
      <w:r>
        <w:rPr>
          <w:sz w:val="24"/>
        </w:rPr>
        <w:t>(éspedig</w:t>
      </w:r>
      <w:r>
        <w:rPr>
          <w:sz w:val="24"/>
        </w:rPr>
        <w:tab/>
        <w:t>) nyelv</w:t>
      </w:r>
    </w:p>
    <w:p w:rsidR="00125EE7" w:rsidRDefault="0033552B">
      <w:pPr>
        <w:spacing w:before="137"/>
        <w:ind w:left="158"/>
        <w:rPr>
          <w:sz w:val="24"/>
        </w:rPr>
      </w:pPr>
      <w:r>
        <w:rPr>
          <w:b/>
          <w:sz w:val="24"/>
        </w:rPr>
        <w:t xml:space="preserve">A doktori képzés típusa: </w:t>
      </w:r>
      <w:r>
        <w:rPr>
          <w:sz w:val="24"/>
        </w:rPr>
        <w:t>államilag finanszírozott/önköltséges:</w:t>
      </w:r>
    </w:p>
    <w:p w:rsidR="00125EE7" w:rsidRDefault="0033552B">
      <w:pPr>
        <w:pStyle w:val="Szvegtrzs"/>
        <w:spacing w:before="144"/>
        <w:ind w:left="158"/>
      </w:pPr>
      <w:r>
        <w:t>A jelentkező doktori képzéséért felelős tanszék (intézet, kutatóhely) megnevezése:</w:t>
      </w:r>
    </w:p>
    <w:p w:rsidR="00125EE7" w:rsidRDefault="00125EE7">
      <w:pPr>
        <w:pStyle w:val="Szvegtrzs"/>
        <w:rPr>
          <w:sz w:val="26"/>
        </w:rPr>
      </w:pPr>
    </w:p>
    <w:p w:rsidR="00125EE7" w:rsidRDefault="00125EE7">
      <w:pPr>
        <w:pStyle w:val="Szvegtrzs"/>
        <w:rPr>
          <w:sz w:val="22"/>
        </w:rPr>
      </w:pPr>
    </w:p>
    <w:p w:rsidR="00125EE7" w:rsidRDefault="0033552B">
      <w:pPr>
        <w:pStyle w:val="Szvegtrzs"/>
        <w:ind w:left="158"/>
      </w:pPr>
      <w:r>
        <w:t>A témavezető neve és tudományos fokozata:</w:t>
      </w:r>
    </w:p>
    <w:p w:rsidR="00125EE7" w:rsidRDefault="0033552B">
      <w:pPr>
        <w:pStyle w:val="Szvegtrzs"/>
        <w:spacing w:before="134"/>
        <w:ind w:left="158"/>
      </w:pPr>
      <w:r>
        <w:t>A témavezető munkahelye:</w:t>
      </w:r>
    </w:p>
    <w:p w:rsidR="00125EE7" w:rsidRDefault="00125EE7">
      <w:pPr>
        <w:pStyle w:val="Szvegtrzs"/>
        <w:spacing w:before="5"/>
        <w:rPr>
          <w:sz w:val="20"/>
        </w:rPr>
      </w:pPr>
    </w:p>
    <w:p w:rsidR="00125EE7" w:rsidRDefault="0033552B">
      <w:pPr>
        <w:tabs>
          <w:tab w:val="left" w:pos="8387"/>
        </w:tabs>
        <w:spacing w:before="1"/>
        <w:ind w:left="158"/>
        <w:rPr>
          <w:sz w:val="24"/>
        </w:rPr>
      </w:pPr>
      <w:r>
        <w:rPr>
          <w:b/>
          <w:sz w:val="24"/>
        </w:rPr>
        <w:t>A doktori fokozatszerzési eljárás nyelve:</w:t>
      </w:r>
      <w:r>
        <w:rPr>
          <w:b/>
          <w:spacing w:val="-24"/>
          <w:sz w:val="24"/>
        </w:rPr>
        <w:t xml:space="preserve"> </w:t>
      </w:r>
      <w:r>
        <w:rPr>
          <w:sz w:val="24"/>
        </w:rPr>
        <w:t>magyar/idegen (éspedig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nyelv</w:t>
      </w:r>
    </w:p>
    <w:p w:rsidR="00125EE7" w:rsidRDefault="00125EE7">
      <w:pPr>
        <w:pStyle w:val="Szvegtrzs"/>
        <w:spacing w:before="5"/>
        <w:rPr>
          <w:b w:val="0"/>
          <w:sz w:val="21"/>
        </w:rPr>
      </w:pPr>
    </w:p>
    <w:p w:rsidR="00125EE7" w:rsidRDefault="0033552B">
      <w:pPr>
        <w:pStyle w:val="Szvegtrzs"/>
        <w:ind w:left="158"/>
      </w:pPr>
      <w:r>
        <w:t>A doktori téma megnevezése:</w:t>
      </w:r>
    </w:p>
    <w:p w:rsidR="00125EE7" w:rsidRDefault="00125EE7">
      <w:pPr>
        <w:pStyle w:val="Szvegtrzs"/>
        <w:rPr>
          <w:sz w:val="26"/>
        </w:rPr>
      </w:pPr>
    </w:p>
    <w:p w:rsidR="00125EE7" w:rsidRDefault="00125EE7">
      <w:pPr>
        <w:pStyle w:val="Szvegtrzs"/>
        <w:spacing w:before="10"/>
        <w:rPr>
          <w:sz w:val="21"/>
        </w:rPr>
      </w:pPr>
    </w:p>
    <w:p w:rsidR="00125EE7" w:rsidRDefault="0033552B">
      <w:pPr>
        <w:pStyle w:val="Szvegtrzs"/>
        <w:ind w:left="158"/>
      </w:pPr>
      <w:r>
        <w:t>Kelt:</w:t>
      </w:r>
    </w:p>
    <w:p w:rsidR="00125EE7" w:rsidRDefault="00125EE7">
      <w:pPr>
        <w:pStyle w:val="Szvegtrzs"/>
        <w:rPr>
          <w:sz w:val="26"/>
        </w:rPr>
      </w:pPr>
    </w:p>
    <w:p w:rsidR="00125EE7" w:rsidRDefault="00125EE7">
      <w:pPr>
        <w:pStyle w:val="Szvegtrzs"/>
        <w:rPr>
          <w:sz w:val="26"/>
        </w:rPr>
      </w:pPr>
    </w:p>
    <w:p w:rsidR="00125EE7" w:rsidRDefault="0033552B">
      <w:pPr>
        <w:pStyle w:val="Szvegtrzs"/>
        <w:spacing w:before="230"/>
        <w:ind w:right="98"/>
        <w:jc w:val="right"/>
      </w:pPr>
      <w:r>
        <w:t>a jelentkező aláírása</w:t>
      </w:r>
    </w:p>
    <w:p w:rsidR="00125EE7" w:rsidRDefault="00125EE7">
      <w:pPr>
        <w:pStyle w:val="Szvegtrzs"/>
        <w:spacing w:before="7"/>
        <w:rPr>
          <w:sz w:val="23"/>
        </w:rPr>
      </w:pPr>
    </w:p>
    <w:p w:rsidR="00125EE7" w:rsidRDefault="0033552B">
      <w:pPr>
        <w:ind w:left="158"/>
        <w:rPr>
          <w:sz w:val="24"/>
        </w:rPr>
      </w:pPr>
      <w:r>
        <w:rPr>
          <w:sz w:val="24"/>
        </w:rPr>
        <w:t>A jelentkezési lap nyomtatott betűkkel vagy írógéppel/számítógéppel töltendő ki.</w:t>
      </w: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125EE7">
      <w:pPr>
        <w:pStyle w:val="Szvegtrzs"/>
        <w:rPr>
          <w:b w:val="0"/>
          <w:sz w:val="20"/>
        </w:rPr>
      </w:pPr>
    </w:p>
    <w:p w:rsidR="00125EE7" w:rsidRDefault="0033552B">
      <w:pPr>
        <w:pStyle w:val="Szvegtrzs"/>
        <w:spacing w:before="9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169545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A2C32" id="Rectangle 2" o:spid="_x0000_s1026" style="position:absolute;margin-left:67.95pt;margin-top:13.35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DiiyY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25EE7" w:rsidRDefault="0033552B">
      <w:pPr>
        <w:spacing w:before="74"/>
        <w:ind w:left="158" w:right="19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 A doktori képzés nélkül komplex vizsgára jelentkezőnek a „Jelentkezés doktori (PhD) képzésre” c. nyomtatványt is ki kell töltenie.</w:t>
      </w:r>
    </w:p>
    <w:sectPr w:rsidR="00125EE7">
      <w:type w:val="continuous"/>
      <w:pgSz w:w="11920" w:h="16850"/>
      <w:pgMar w:top="1240" w:right="124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E7"/>
    <w:rsid w:val="00125EE7"/>
    <w:rsid w:val="003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2</cp:revision>
  <dcterms:created xsi:type="dcterms:W3CDTF">2022-01-12T10:50:00Z</dcterms:created>
  <dcterms:modified xsi:type="dcterms:W3CDTF">2022-01-12T10:50:00Z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